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C1DB" w14:textId="7AAEA95B" w:rsidR="00AE359D" w:rsidRPr="00AE359D" w:rsidRDefault="00AE359D" w:rsidP="00AE359D">
      <w:pPr>
        <w:pStyle w:val="NoSpacing"/>
        <w:rPr>
          <w:rFonts w:ascii="Aptos" w:hAnsi="Aptos"/>
          <w:color w:val="0070C0"/>
          <w:lang w:val="en-US"/>
        </w:rPr>
      </w:pP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Sunday </w:t>
      </w:r>
      <w:r w:rsidR="00E14914">
        <w:rPr>
          <w:rFonts w:ascii="Aptos" w:hAnsi="Aptos"/>
          <w:b/>
          <w:bCs/>
          <w:color w:val="0070C0"/>
          <w:sz w:val="28"/>
          <w:szCs w:val="28"/>
          <w:lang w:val="en-US"/>
        </w:rPr>
        <w:t>9</w:t>
      </w:r>
      <w:r w:rsidR="00E14914" w:rsidRPr="00E14914">
        <w:rPr>
          <w:rFonts w:ascii="Aptos" w:hAnsi="Aptos"/>
          <w:b/>
          <w:bCs/>
          <w:color w:val="0070C0"/>
          <w:sz w:val="28"/>
          <w:szCs w:val="28"/>
          <w:vertAlign w:val="superscript"/>
          <w:lang w:val="en-US"/>
        </w:rPr>
        <w:t>th</w:t>
      </w:r>
      <w:r w:rsidR="00E14914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</w:t>
      </w:r>
      <w:r w:rsidR="009D2754">
        <w:rPr>
          <w:rFonts w:ascii="Aptos" w:hAnsi="Aptos"/>
          <w:b/>
          <w:bCs/>
          <w:color w:val="0070C0"/>
          <w:sz w:val="28"/>
          <w:szCs w:val="28"/>
          <w:lang w:val="en-US"/>
        </w:rPr>
        <w:t>November</w:t>
      </w: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2025</w:t>
      </w:r>
      <w:r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</w:t>
      </w:r>
      <w:r w:rsidR="009D3EF8">
        <w:rPr>
          <w:rFonts w:ascii="Aptos" w:hAnsi="Aptos"/>
          <w:lang w:val="en-US"/>
        </w:rPr>
        <w:t>(</w:t>
      </w:r>
      <w:r w:rsidR="00E14914">
        <w:rPr>
          <w:rFonts w:ascii="Aptos" w:hAnsi="Aptos"/>
          <w:lang w:val="en-US"/>
        </w:rPr>
        <w:t>Remembrance Sunday</w:t>
      </w:r>
      <w:r w:rsidRPr="00AE359D">
        <w:rPr>
          <w:rFonts w:ascii="Aptos" w:hAnsi="Aptos"/>
          <w:lang w:val="en-US"/>
        </w:rPr>
        <w:t>)</w:t>
      </w:r>
    </w:p>
    <w:p w14:paraId="234ED151" w14:textId="77777777" w:rsidR="00AE359D" w:rsidRPr="002B6B9F" w:rsidRDefault="00AE359D" w:rsidP="00AE359D">
      <w:pPr>
        <w:pStyle w:val="NoSpacing"/>
        <w:rPr>
          <w:rFonts w:ascii="Aptos" w:hAnsi="Aptos"/>
          <w:lang w:val="en-US"/>
        </w:rPr>
      </w:pPr>
    </w:p>
    <w:p w14:paraId="21C0D357" w14:textId="77777777" w:rsidR="00AE359D" w:rsidRPr="00E07202" w:rsidRDefault="00AE359D" w:rsidP="00AE359D">
      <w:pPr>
        <w:pStyle w:val="NoSpacing"/>
        <w:rPr>
          <w:rFonts w:ascii="Aptos" w:hAnsi="Aptos"/>
          <w:b/>
          <w:bCs/>
          <w:color w:val="0070C0"/>
          <w:sz w:val="28"/>
          <w:szCs w:val="28"/>
          <w:lang w:val="en-US"/>
        </w:rPr>
      </w:pP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>Team Notices</w:t>
      </w:r>
    </w:p>
    <w:p w14:paraId="7D786BF2" w14:textId="77777777" w:rsidR="00AE359D" w:rsidRPr="002B6B9F" w:rsidRDefault="00AE359D" w:rsidP="00AE359D">
      <w:pPr>
        <w:pStyle w:val="NoSpacing"/>
        <w:rPr>
          <w:rFonts w:ascii="Aptos" w:hAnsi="Aptos"/>
          <w:sz w:val="16"/>
          <w:szCs w:val="16"/>
        </w:rPr>
      </w:pPr>
    </w:p>
    <w:p w14:paraId="222861A4" w14:textId="3FA85BA8" w:rsidR="00E14914" w:rsidRDefault="00CC39A9" w:rsidP="00E14914">
      <w:pPr>
        <w:pStyle w:val="NoSpacing"/>
        <w:ind w:left="426" w:hanging="426"/>
      </w:pPr>
      <w:r>
        <w:t>T</w:t>
      </w:r>
      <w:r w:rsidR="003C353F">
        <w:t>h</w:t>
      </w:r>
      <w:r w:rsidR="009D2754">
        <w:t>is</w:t>
      </w:r>
      <w:r w:rsidR="003C353F" w:rsidRPr="00E96FE0">
        <w:t xml:space="preserve"> Sunday </w:t>
      </w:r>
      <w:r w:rsidR="003C353F">
        <w:t>(</w:t>
      </w:r>
      <w:r w:rsidR="00E14914">
        <w:t>9</w:t>
      </w:r>
      <w:r w:rsidR="00E14914" w:rsidRPr="00E14914">
        <w:rPr>
          <w:vertAlign w:val="superscript"/>
        </w:rPr>
        <w:t>th</w:t>
      </w:r>
      <w:r w:rsidR="00E14914">
        <w:t xml:space="preserve"> </w:t>
      </w:r>
      <w:r w:rsidR="003C353F">
        <w:t xml:space="preserve">) </w:t>
      </w:r>
      <w:r w:rsidR="003C353F" w:rsidRPr="00E96FE0">
        <w:t xml:space="preserve">there </w:t>
      </w:r>
      <w:r w:rsidR="009E6C5D">
        <w:t>will be</w:t>
      </w:r>
      <w:r w:rsidR="003C353F" w:rsidRPr="00E96FE0">
        <w:t xml:space="preserve"> </w:t>
      </w:r>
      <w:r w:rsidR="00E14914">
        <w:t>Remembrance</w:t>
      </w:r>
      <w:r w:rsidR="003C353F" w:rsidRPr="00E96FE0">
        <w:t xml:space="preserve"> services at:</w:t>
      </w:r>
      <w:r>
        <w:br/>
      </w:r>
      <w:r w:rsidR="00E14914">
        <w:t xml:space="preserve">   9.30am</w:t>
      </w:r>
      <w:r w:rsidR="00E14914">
        <w:tab/>
      </w:r>
      <w:r w:rsidR="00E14914">
        <w:tab/>
        <w:t>Measham</w:t>
      </w:r>
      <w:r w:rsidR="00E14914">
        <w:t xml:space="preserve"> (then War Memorial 10.45)</w:t>
      </w:r>
      <w:r w:rsidR="00E14914">
        <w:t xml:space="preserve">, </w:t>
      </w:r>
      <w:r w:rsidR="00E14914">
        <w:br/>
        <w:t>10.00</w:t>
      </w:r>
      <w:r w:rsidR="00E14914">
        <w:tab/>
      </w:r>
      <w:r w:rsidR="00E14914">
        <w:tab/>
        <w:t xml:space="preserve">Donisthorpe, </w:t>
      </w:r>
      <w:r w:rsidR="00E14914">
        <w:br/>
        <w:t>10.30</w:t>
      </w:r>
      <w:r w:rsidR="00E14914">
        <w:tab/>
      </w:r>
      <w:r w:rsidR="00E14914">
        <w:tab/>
        <w:t xml:space="preserve">Swepstone, </w:t>
      </w:r>
      <w:r w:rsidR="00E14914">
        <w:br/>
        <w:t>10:45</w:t>
      </w:r>
      <w:r w:rsidR="00E14914">
        <w:tab/>
      </w:r>
      <w:r w:rsidR="00E14914">
        <w:tab/>
        <w:t>Appleby Magna,</w:t>
      </w:r>
      <w:r w:rsidR="00E14914">
        <w:br/>
        <w:t>10:45</w:t>
      </w:r>
      <w:r w:rsidR="00E14914">
        <w:tab/>
      </w:r>
      <w:r w:rsidR="00E14914">
        <w:tab/>
        <w:t xml:space="preserve">Norton, </w:t>
      </w:r>
      <w:r w:rsidR="00E14914">
        <w:br/>
        <w:t>10:45</w:t>
      </w:r>
      <w:r w:rsidR="00E14914">
        <w:tab/>
      </w:r>
      <w:r w:rsidR="00E14914">
        <w:tab/>
        <w:t xml:space="preserve">Packington, </w:t>
      </w:r>
      <w:r w:rsidR="00E14914">
        <w:br/>
        <w:t>10:55</w:t>
      </w:r>
      <w:r w:rsidR="00E14914">
        <w:tab/>
      </w:r>
      <w:r w:rsidR="00E14914">
        <w:tab/>
        <w:t xml:space="preserve">Snarestone at the War Memorial, </w:t>
      </w:r>
    </w:p>
    <w:p w14:paraId="023693A5" w14:textId="77777777" w:rsidR="00E14914" w:rsidRPr="00F16F11" w:rsidRDefault="00E14914" w:rsidP="00E14914">
      <w:pPr>
        <w:pStyle w:val="NoSpacing"/>
        <w:rPr>
          <w:sz w:val="12"/>
          <w:szCs w:val="12"/>
        </w:rPr>
      </w:pPr>
    </w:p>
    <w:p w14:paraId="6DA09689" w14:textId="77777777" w:rsidR="008E7BBD" w:rsidRPr="008E7BBD" w:rsidRDefault="008E7BBD" w:rsidP="00B07854">
      <w:pPr>
        <w:pStyle w:val="NoSpacing"/>
        <w:ind w:left="426" w:hanging="426"/>
        <w:rPr>
          <w:sz w:val="8"/>
          <w:szCs w:val="8"/>
        </w:rPr>
      </w:pPr>
      <w:bookmarkStart w:id="0" w:name="_Hlk208567952"/>
    </w:p>
    <w:p w14:paraId="609352D4" w14:textId="370C4ADB" w:rsidR="00A4593C" w:rsidRDefault="00B07854" w:rsidP="00B07854">
      <w:pPr>
        <w:pStyle w:val="NoSpacing"/>
        <w:ind w:left="426" w:hanging="426"/>
      </w:pPr>
      <w:r w:rsidRPr="00B07854">
        <w:t>For Readings and prayers</w:t>
      </w:r>
      <w:r>
        <w:t xml:space="preserve"> for this Sunday please see ‘Prayer at Home’ section of this website  </w:t>
      </w:r>
    </w:p>
    <w:p w14:paraId="4E5550F7" w14:textId="77777777" w:rsidR="002E62A1" w:rsidRDefault="002E62A1" w:rsidP="002F1968">
      <w:pPr>
        <w:pStyle w:val="NoSpacing"/>
      </w:pPr>
    </w:p>
    <w:p w14:paraId="272A5104" w14:textId="5B311208" w:rsidR="002F1968" w:rsidRPr="00D428E8" w:rsidRDefault="002E62A1" w:rsidP="002F1968">
      <w:pPr>
        <w:pStyle w:val="NoSpacing"/>
      </w:pPr>
      <w:r>
        <w:t>As w</w:t>
      </w:r>
      <w:r w:rsidR="002F1968" w:rsidRPr="002F1968">
        <w:t>e remember all who have died due to warfare</w:t>
      </w:r>
      <w:r>
        <w:t>,</w:t>
      </w:r>
      <w:r w:rsidR="002F1968" w:rsidRPr="002F1968">
        <w:t xml:space="preserve"> </w:t>
      </w:r>
      <w:r>
        <w:t>we</w:t>
      </w:r>
      <w:r w:rsidR="002F1968" w:rsidRPr="002F1968">
        <w:t xml:space="preserve"> pray for all those around the world still affected by war today.</w:t>
      </w:r>
    </w:p>
    <w:p w14:paraId="757307C0" w14:textId="77777777" w:rsidR="009D2754" w:rsidRPr="00B07854" w:rsidRDefault="009D2754" w:rsidP="00A4593C">
      <w:pPr>
        <w:pStyle w:val="NoSpacing"/>
        <w:rPr>
          <w:sz w:val="16"/>
          <w:szCs w:val="16"/>
        </w:rPr>
      </w:pPr>
    </w:p>
    <w:p w14:paraId="1E52CC29" w14:textId="696EF3FE" w:rsidR="00A4593C" w:rsidRDefault="00A4593C" w:rsidP="00A4593C">
      <w:pPr>
        <w:pStyle w:val="NoSpacing"/>
        <w:rPr>
          <w:b/>
          <w:bCs/>
          <w:sz w:val="28"/>
          <w:szCs w:val="28"/>
        </w:rPr>
      </w:pPr>
      <w:r w:rsidRPr="002D4EC6">
        <w:rPr>
          <w:b/>
          <w:bCs/>
          <w:sz w:val="28"/>
          <w:szCs w:val="28"/>
        </w:rPr>
        <w:t>The week ahead:</w:t>
      </w:r>
    </w:p>
    <w:p w14:paraId="561412BA" w14:textId="71C65B16" w:rsidR="002E62A1" w:rsidRPr="009E6C5D" w:rsidRDefault="002E62A1" w:rsidP="002E62A1">
      <w:pPr>
        <w:pStyle w:val="NoSpacing"/>
      </w:pPr>
      <w:bookmarkStart w:id="1" w:name="_Hlk212210963"/>
      <w:r>
        <w:t xml:space="preserve">The deanery </w:t>
      </w:r>
      <w:r w:rsidRPr="009E6C5D">
        <w:t xml:space="preserve">Christmas newsletter will be sent out week commencing 17th November.  If </w:t>
      </w:r>
      <w:r>
        <w:t>churches</w:t>
      </w:r>
      <w:r w:rsidRPr="009E6C5D">
        <w:t xml:space="preserve"> have any news and events you would like to share </w:t>
      </w:r>
      <w:r>
        <w:t>in</w:t>
      </w:r>
      <w:r w:rsidRPr="009E6C5D">
        <w:t xml:space="preserve"> this edition</w:t>
      </w:r>
      <w:r>
        <w:t>,</w:t>
      </w:r>
      <w:r w:rsidRPr="009E6C5D">
        <w:t xml:space="preserve"> please send to </w:t>
      </w:r>
      <w:r w:rsidRPr="009E6C5D">
        <w:rPr>
          <w:lang w:val="en-US"/>
        </w:rPr>
        <w:t xml:space="preserve">North West Leicestershire Deanery Secretary </w:t>
      </w:r>
      <w:r w:rsidRPr="009E6C5D">
        <w:t xml:space="preserve">by </w:t>
      </w:r>
      <w:r>
        <w:t xml:space="preserve">this </w:t>
      </w:r>
      <w:r w:rsidRPr="009E6C5D">
        <w:t>Monday November</w:t>
      </w:r>
      <w:r>
        <w:t xml:space="preserve"> (10</w:t>
      </w:r>
      <w:r w:rsidRPr="002E62A1">
        <w:rPr>
          <w:vertAlign w:val="superscript"/>
        </w:rPr>
        <w:t>th</w:t>
      </w:r>
      <w:r>
        <w:t>)</w:t>
      </w:r>
      <w:r w:rsidRPr="009E6C5D">
        <w:t>.</w:t>
      </w:r>
    </w:p>
    <w:bookmarkEnd w:id="0"/>
    <w:bookmarkEnd w:id="1"/>
    <w:p w14:paraId="49DB0844" w14:textId="77777777" w:rsidR="0073208F" w:rsidRPr="002F1968" w:rsidRDefault="0073208F" w:rsidP="00A30419">
      <w:pPr>
        <w:pStyle w:val="NoSpacing"/>
        <w:rPr>
          <w:rFonts w:ascii="Aptos" w:hAnsi="Aptos"/>
          <w:sz w:val="12"/>
          <w:szCs w:val="12"/>
        </w:rPr>
      </w:pPr>
    </w:p>
    <w:p w14:paraId="79E787B9" w14:textId="79FBA9C5" w:rsidR="00A30419" w:rsidRPr="00A30419" w:rsidRDefault="008C1DFE" w:rsidP="00A30419">
      <w:pPr>
        <w:pStyle w:val="NoSpacing"/>
      </w:pPr>
      <w:r w:rsidRPr="008C1DFE">
        <w:rPr>
          <w:rFonts w:ascii="Aptos" w:hAnsi="Aptos"/>
        </w:rPr>
        <w:t xml:space="preserve">On Wednesday, </w:t>
      </w:r>
      <w:r w:rsidR="00B65DE7">
        <w:rPr>
          <w:rFonts w:ascii="Aptos" w:hAnsi="Aptos"/>
        </w:rPr>
        <w:br/>
      </w:r>
      <w:r w:rsidR="00E14914">
        <w:rPr>
          <w:rFonts w:ascii="Aptos" w:hAnsi="Aptos"/>
        </w:rPr>
        <w:t xml:space="preserve">there’s no mid-week Communion service this week, </w:t>
      </w:r>
      <w:r w:rsidR="007055B6">
        <w:rPr>
          <w:rFonts w:ascii="Aptos" w:hAnsi="Aptos"/>
        </w:rPr>
        <w:br/>
      </w:r>
      <w:r w:rsidRPr="008C1DFE">
        <w:rPr>
          <w:rFonts w:ascii="Aptos" w:hAnsi="Aptos"/>
        </w:rPr>
        <w:t>Active</w:t>
      </w:r>
      <w:r w:rsidR="005C6288">
        <w:rPr>
          <w:rFonts w:ascii="Aptos" w:hAnsi="Aptos"/>
        </w:rPr>
        <w:t>A</w:t>
      </w:r>
      <w:r w:rsidRPr="008C1DFE">
        <w:rPr>
          <w:rFonts w:ascii="Aptos" w:hAnsi="Aptos"/>
        </w:rPr>
        <w:t xml:space="preserve">ge </w:t>
      </w:r>
      <w:r w:rsidR="00A6633D">
        <w:rPr>
          <w:rFonts w:ascii="Aptos" w:hAnsi="Aptos"/>
        </w:rPr>
        <w:t xml:space="preserve">meets at 11am </w:t>
      </w:r>
      <w:r w:rsidR="00FB2D96">
        <w:rPr>
          <w:rFonts w:ascii="Aptos" w:hAnsi="Aptos"/>
        </w:rPr>
        <w:t>at Measham</w:t>
      </w:r>
      <w:r w:rsidR="00A6633D">
        <w:rPr>
          <w:rFonts w:ascii="Aptos" w:hAnsi="Aptos"/>
        </w:rPr>
        <w:t xml:space="preserve"> Church Hall</w:t>
      </w:r>
      <w:r w:rsidR="00E14914">
        <w:rPr>
          <w:rFonts w:ascii="Aptos" w:hAnsi="Aptos"/>
        </w:rPr>
        <w:t xml:space="preserve">, </w:t>
      </w:r>
      <w:r w:rsidR="00E14914">
        <w:rPr>
          <w:rFonts w:ascii="Aptos" w:hAnsi="Aptos"/>
        </w:rPr>
        <w:br/>
      </w:r>
      <w:r w:rsidR="00E14914">
        <w:t>and a</w:t>
      </w:r>
      <w:r w:rsidR="00E14914" w:rsidRPr="00E14914">
        <w:t>t 2.30 pm there is an open charity meeting of Packington Ladies Group (Tickets £10.00</w:t>
      </w:r>
      <w:r w:rsidR="00E14914">
        <w:t>)</w:t>
      </w:r>
      <w:r w:rsidR="00B65DE7">
        <w:t>.</w:t>
      </w:r>
    </w:p>
    <w:p w14:paraId="62DD584D" w14:textId="77777777" w:rsidR="00A30419" w:rsidRPr="00871EAD" w:rsidRDefault="00A30419" w:rsidP="005C6288">
      <w:pPr>
        <w:pStyle w:val="NoSpacing"/>
        <w:rPr>
          <w:sz w:val="12"/>
          <w:szCs w:val="12"/>
        </w:rPr>
      </w:pPr>
    </w:p>
    <w:p w14:paraId="156586F2" w14:textId="07D642FF" w:rsidR="00A6633D" w:rsidRDefault="00A6633D" w:rsidP="005C6288">
      <w:pPr>
        <w:pStyle w:val="NoSpacing"/>
      </w:pPr>
      <w:r>
        <w:t xml:space="preserve">On </w:t>
      </w:r>
      <w:r w:rsidR="005C6288">
        <w:t>T</w:t>
      </w:r>
      <w:r w:rsidR="005C6288" w:rsidRPr="000F5D9F">
        <w:t>hursday</w:t>
      </w:r>
      <w:r w:rsidR="005C6288">
        <w:t>,</w:t>
      </w:r>
      <w:r w:rsidR="005C6288" w:rsidRPr="000F5D9F">
        <w:t xml:space="preserve"> </w:t>
      </w:r>
      <w:r w:rsidR="0073208F" w:rsidRPr="000F5D9F">
        <w:t>Kids</w:t>
      </w:r>
      <w:r w:rsidR="0073208F">
        <w:t>’</w:t>
      </w:r>
      <w:r w:rsidR="0073208F" w:rsidRPr="000F5D9F">
        <w:t xml:space="preserve"> Kingdom Baby &amp; Toddlers </w:t>
      </w:r>
      <w:r w:rsidR="0073208F">
        <w:t>meets 9 – 11am at Appleby Church Hall,</w:t>
      </w:r>
      <w:r w:rsidR="0073208F">
        <w:br/>
      </w:r>
      <w:r w:rsidR="002F1968">
        <w:t>but there’s no Friday Little Fishes this week</w:t>
      </w:r>
    </w:p>
    <w:p w14:paraId="53B14E6F" w14:textId="77777777" w:rsidR="007055B6" w:rsidRPr="00F16F11" w:rsidRDefault="007055B6" w:rsidP="005C6288">
      <w:pPr>
        <w:pStyle w:val="NoSpacing"/>
        <w:rPr>
          <w:sz w:val="12"/>
          <w:szCs w:val="12"/>
        </w:rPr>
      </w:pPr>
    </w:p>
    <w:p w14:paraId="712B6316" w14:textId="09FC108A" w:rsidR="002F1968" w:rsidRDefault="00E96FE0" w:rsidP="0098250D">
      <w:pPr>
        <w:pStyle w:val="NoSpacing"/>
        <w:ind w:left="426" w:hanging="426"/>
      </w:pPr>
      <w:r w:rsidRPr="00E96FE0">
        <w:t xml:space="preserve">Next Sunday </w:t>
      </w:r>
      <w:r w:rsidR="00A84B18">
        <w:t>(</w:t>
      </w:r>
      <w:r w:rsidR="00BD194C">
        <w:t xml:space="preserve">Nov </w:t>
      </w:r>
      <w:r w:rsidR="00E14914">
        <w:t>16</w:t>
      </w:r>
      <w:r w:rsidR="00EB7063" w:rsidRPr="00EB7063">
        <w:rPr>
          <w:vertAlign w:val="superscript"/>
        </w:rPr>
        <w:t>th</w:t>
      </w:r>
      <w:r w:rsidR="00A84B18">
        <w:t xml:space="preserve">) </w:t>
      </w:r>
      <w:r w:rsidRPr="00E96FE0">
        <w:t xml:space="preserve">there are </w:t>
      </w:r>
      <w:r w:rsidR="00E14914">
        <w:t>10am</w:t>
      </w:r>
      <w:r w:rsidRPr="00E96FE0">
        <w:t xml:space="preserve"> services</w:t>
      </w:r>
      <w:r w:rsidR="0069671E">
        <w:t xml:space="preserve"> across the Team</w:t>
      </w:r>
      <w:r w:rsidRPr="00E96FE0">
        <w:t>:</w:t>
      </w:r>
      <w:r w:rsidR="00FC13AF">
        <w:br/>
      </w:r>
      <w:r w:rsidR="00E14914">
        <w:t>Donisthorpe</w:t>
      </w:r>
      <w:r w:rsidR="00E14914">
        <w:tab/>
        <w:t>Morning Worship</w:t>
      </w:r>
      <w:r w:rsidR="00E14914">
        <w:t>,</w:t>
      </w:r>
      <w:r w:rsidR="00E14914">
        <w:t xml:space="preserve"> </w:t>
      </w:r>
      <w:r w:rsidR="00E14914">
        <w:br/>
      </w:r>
      <w:r w:rsidR="00EB7063">
        <w:t>Measham</w:t>
      </w:r>
      <w:r w:rsidR="00E14914">
        <w:tab/>
        <w:t>Breakfast Church</w:t>
      </w:r>
      <w:r w:rsidR="00EB7063">
        <w:t xml:space="preserve">, </w:t>
      </w:r>
      <w:r w:rsidR="00E14914">
        <w:br/>
        <w:t>Normanton</w:t>
      </w:r>
      <w:r w:rsidR="00E14914">
        <w:tab/>
        <w:t xml:space="preserve">Holy Communion, </w:t>
      </w:r>
      <w:r w:rsidR="00E14914">
        <w:br/>
      </w:r>
      <w:r w:rsidR="00E14914">
        <w:t>Norton</w:t>
      </w:r>
      <w:r w:rsidR="00E14914">
        <w:tab/>
      </w:r>
      <w:r w:rsidR="00E14914">
        <w:tab/>
        <w:t>Holy Communion</w:t>
      </w:r>
      <w:r w:rsidR="00E14914">
        <w:t>,</w:t>
      </w:r>
      <w:r w:rsidR="00E14914">
        <w:t xml:space="preserve"> </w:t>
      </w:r>
      <w:r w:rsidR="00E14914">
        <w:br/>
      </w:r>
      <w:r w:rsidR="007055B6">
        <w:t>Swepstone</w:t>
      </w:r>
      <w:r w:rsidR="00E14914">
        <w:tab/>
        <w:t>Holy Communion</w:t>
      </w:r>
      <w:r w:rsidR="007055B6">
        <w:t xml:space="preserve"> </w:t>
      </w:r>
    </w:p>
    <w:p w14:paraId="4C4E5DB8" w14:textId="77777777" w:rsidR="0098250D" w:rsidRPr="0098250D" w:rsidRDefault="0098250D" w:rsidP="0098250D">
      <w:pPr>
        <w:pStyle w:val="NoSpacing"/>
        <w:ind w:left="426" w:hanging="426"/>
        <w:rPr>
          <w:sz w:val="16"/>
          <w:szCs w:val="16"/>
        </w:rPr>
      </w:pPr>
    </w:p>
    <w:sectPr w:rsidR="0098250D" w:rsidRPr="0098250D" w:rsidSect="00AE197C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7098C"/>
    <w:rsid w:val="000966CC"/>
    <w:rsid w:val="000C207F"/>
    <w:rsid w:val="000D334F"/>
    <w:rsid w:val="000F5D9F"/>
    <w:rsid w:val="001336B4"/>
    <w:rsid w:val="0015098E"/>
    <w:rsid w:val="001777A5"/>
    <w:rsid w:val="001823E1"/>
    <w:rsid w:val="001A1FF7"/>
    <w:rsid w:val="001E0789"/>
    <w:rsid w:val="002473DB"/>
    <w:rsid w:val="0027158F"/>
    <w:rsid w:val="00277BE0"/>
    <w:rsid w:val="00287C93"/>
    <w:rsid w:val="00295148"/>
    <w:rsid w:val="002D4EC6"/>
    <w:rsid w:val="002E59BD"/>
    <w:rsid w:val="002E62A1"/>
    <w:rsid w:val="002F1968"/>
    <w:rsid w:val="003059F1"/>
    <w:rsid w:val="00342D6F"/>
    <w:rsid w:val="003A2114"/>
    <w:rsid w:val="003B5557"/>
    <w:rsid w:val="003C353F"/>
    <w:rsid w:val="003E708D"/>
    <w:rsid w:val="003F25DA"/>
    <w:rsid w:val="00431A8C"/>
    <w:rsid w:val="004C6F92"/>
    <w:rsid w:val="0053413B"/>
    <w:rsid w:val="005449F4"/>
    <w:rsid w:val="005B0428"/>
    <w:rsid w:val="005B5240"/>
    <w:rsid w:val="005C5BB2"/>
    <w:rsid w:val="005C6288"/>
    <w:rsid w:val="005D39C7"/>
    <w:rsid w:val="00621311"/>
    <w:rsid w:val="00650FA9"/>
    <w:rsid w:val="00672F96"/>
    <w:rsid w:val="0069671E"/>
    <w:rsid w:val="007055B6"/>
    <w:rsid w:val="00711520"/>
    <w:rsid w:val="0071397F"/>
    <w:rsid w:val="0073208F"/>
    <w:rsid w:val="0076033B"/>
    <w:rsid w:val="007F0F1B"/>
    <w:rsid w:val="00871EAD"/>
    <w:rsid w:val="008A2C4B"/>
    <w:rsid w:val="008C1DFE"/>
    <w:rsid w:val="008E7BBD"/>
    <w:rsid w:val="00967693"/>
    <w:rsid w:val="0098250D"/>
    <w:rsid w:val="00996A96"/>
    <w:rsid w:val="009C00AF"/>
    <w:rsid w:val="009C55CA"/>
    <w:rsid w:val="009C687F"/>
    <w:rsid w:val="009D2754"/>
    <w:rsid w:val="009D2A18"/>
    <w:rsid w:val="009D3EF8"/>
    <w:rsid w:val="009E6C5D"/>
    <w:rsid w:val="00A23F74"/>
    <w:rsid w:val="00A30419"/>
    <w:rsid w:val="00A4593C"/>
    <w:rsid w:val="00A6633D"/>
    <w:rsid w:val="00A8388E"/>
    <w:rsid w:val="00A84B18"/>
    <w:rsid w:val="00A85FB9"/>
    <w:rsid w:val="00A9207E"/>
    <w:rsid w:val="00AB31A8"/>
    <w:rsid w:val="00AE197C"/>
    <w:rsid w:val="00AE359D"/>
    <w:rsid w:val="00AF5A26"/>
    <w:rsid w:val="00B07854"/>
    <w:rsid w:val="00B15F4C"/>
    <w:rsid w:val="00B40295"/>
    <w:rsid w:val="00B65DE7"/>
    <w:rsid w:val="00B7663D"/>
    <w:rsid w:val="00B92F29"/>
    <w:rsid w:val="00BB7429"/>
    <w:rsid w:val="00BD194C"/>
    <w:rsid w:val="00BE016A"/>
    <w:rsid w:val="00C0127B"/>
    <w:rsid w:val="00C10E7A"/>
    <w:rsid w:val="00C80290"/>
    <w:rsid w:val="00CC39A9"/>
    <w:rsid w:val="00CE4E77"/>
    <w:rsid w:val="00CE56D9"/>
    <w:rsid w:val="00D10858"/>
    <w:rsid w:val="00D428E8"/>
    <w:rsid w:val="00DA3230"/>
    <w:rsid w:val="00DE1342"/>
    <w:rsid w:val="00DE3842"/>
    <w:rsid w:val="00DE3BA6"/>
    <w:rsid w:val="00E14914"/>
    <w:rsid w:val="00E31015"/>
    <w:rsid w:val="00E61C22"/>
    <w:rsid w:val="00E65D8F"/>
    <w:rsid w:val="00E83B43"/>
    <w:rsid w:val="00E96FE0"/>
    <w:rsid w:val="00EB7063"/>
    <w:rsid w:val="00F0466A"/>
    <w:rsid w:val="00F15F12"/>
    <w:rsid w:val="00F16F11"/>
    <w:rsid w:val="00F96E56"/>
    <w:rsid w:val="00FA3B23"/>
    <w:rsid w:val="00FB2D96"/>
    <w:rsid w:val="00FC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878C"/>
  <w15:chartTrackingRefBased/>
  <w15:docId w15:val="{3A95D346-E342-4B8D-AE9C-C88961A4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F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96FE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E6C5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Bee</dc:creator>
  <cp:keywords/>
  <dc:description/>
  <cp:lastModifiedBy>Pauline Bee</cp:lastModifiedBy>
  <cp:revision>4</cp:revision>
  <dcterms:created xsi:type="dcterms:W3CDTF">2025-11-08T10:21:00Z</dcterms:created>
  <dcterms:modified xsi:type="dcterms:W3CDTF">2025-11-08T11:01:00Z</dcterms:modified>
</cp:coreProperties>
</file>